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1C3E15" w14:textId="77777777" w:rsidR="0003579C" w:rsidRPr="00BD0760" w:rsidRDefault="00BD0760">
      <w:pPr>
        <w:jc w:val="center"/>
        <w:rPr>
          <w:rFonts w:ascii="GHEA Grapalat" w:hAnsi="GHEA Grapalat"/>
        </w:rPr>
      </w:pPr>
      <w:r w:rsidRPr="00BD0760">
        <w:rPr>
          <w:rFonts w:ascii="GHEA Grapalat" w:eastAsia="Cambria" w:hAnsi="GHEA Grapalat" w:cs="Cambria"/>
          <w:b/>
          <w:color w:val="000000"/>
          <w:sz w:val="32"/>
          <w:szCs w:val="32"/>
        </w:rPr>
        <w:t xml:space="preserve">Համազգետսի տաբատի </w:t>
      </w:r>
      <w:r w:rsidRPr="00BD0760">
        <w:rPr>
          <w:rFonts w:ascii="GHEA Grapalat" w:eastAsia="Cambria" w:hAnsi="GHEA Grapalat" w:cs="Cambria"/>
          <w:b/>
          <w:color w:val="000000"/>
          <w:sz w:val="32"/>
          <w:szCs w:val="32"/>
        </w:rPr>
        <w:br/>
        <w:t>տեխնիկական նկարագիր</w:t>
      </w:r>
    </w:p>
    <w:tbl>
      <w:tblPr>
        <w:tblStyle w:val="ac"/>
        <w:tblpPr w:leftFromText="180" w:rightFromText="180" w:vertAnchor="text" w:tblpX="-431" w:tblpY="323"/>
        <w:tblW w:w="113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1"/>
        <w:gridCol w:w="1872"/>
        <w:gridCol w:w="2049"/>
        <w:gridCol w:w="2028"/>
        <w:gridCol w:w="3435"/>
      </w:tblGrid>
      <w:tr w:rsidR="0003579C" w:rsidRPr="00BD0760" w14:paraId="6BE9783C" w14:textId="77777777" w:rsidTr="00C5513E">
        <w:trPr>
          <w:trHeight w:val="841"/>
        </w:trPr>
        <w:tc>
          <w:tcPr>
            <w:tcW w:w="3823" w:type="dxa"/>
            <w:gridSpan w:val="2"/>
            <w:vAlign w:val="center"/>
          </w:tcPr>
          <w:p w14:paraId="38A49A1B" w14:textId="0BAB16C1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  <w:r w:rsidRPr="00BD0760"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  <w:t xml:space="preserve">Պատվիրատու:  </w:t>
            </w:r>
          </w:p>
        </w:tc>
        <w:tc>
          <w:tcPr>
            <w:tcW w:w="2049" w:type="dxa"/>
            <w:tcBorders>
              <w:top w:val="nil"/>
            </w:tcBorders>
            <w:vAlign w:val="center"/>
          </w:tcPr>
          <w:p w14:paraId="1DB8D2C8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</w:p>
          <w:p w14:paraId="567AF562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</w:p>
        </w:tc>
        <w:tc>
          <w:tcPr>
            <w:tcW w:w="5463" w:type="dxa"/>
            <w:gridSpan w:val="2"/>
            <w:vAlign w:val="center"/>
          </w:tcPr>
          <w:p w14:paraId="02B4C4AB" w14:textId="56E433FB" w:rsidR="0003579C" w:rsidRPr="00260244" w:rsidRDefault="00BD0760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  <w:r w:rsidRPr="00BD0760"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  <w:t>Կատարող:</w:t>
            </w:r>
          </w:p>
        </w:tc>
      </w:tr>
      <w:tr w:rsidR="0003579C" w:rsidRPr="00BD0760" w14:paraId="321DA865" w14:textId="77777777" w:rsidTr="00C5513E">
        <w:trPr>
          <w:trHeight w:val="1755"/>
        </w:trPr>
        <w:tc>
          <w:tcPr>
            <w:tcW w:w="11335" w:type="dxa"/>
            <w:gridSpan w:val="5"/>
            <w:vAlign w:val="center"/>
          </w:tcPr>
          <w:sdt>
            <w:sdtPr>
              <w:rPr>
                <w:rFonts w:ascii="GHEA Grapalat" w:hAnsi="GHEA Grapalat"/>
              </w:rPr>
              <w:tag w:val="goog_rdk_0"/>
              <w:id w:val="125518052"/>
            </w:sdtPr>
            <w:sdtEndPr/>
            <w:sdtContent>
              <w:p w14:paraId="76859257" w14:textId="6F50AE80" w:rsidR="002F66F0" w:rsidRDefault="002F66F0" w:rsidP="00C5513E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r w:rsidRPr="001C1278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 w:rsidRPr="00BD076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Տաբատ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ներ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ը նախաեսված են` </w:t>
                </w:r>
              </w:p>
              <w:p w14:paraId="7D4C1826" w14:textId="77777777" w:rsidR="002F66F0" w:rsidRDefault="002F66F0" w:rsidP="00C5513E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1. Բժիշկների /Գույն 1/, </w:t>
                </w:r>
              </w:p>
              <w:p w14:paraId="6B477671" w14:textId="77777777" w:rsidR="002F66F0" w:rsidRDefault="002F66F0" w:rsidP="00C5513E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2. Բուժքույրերի /Գույն 2/</w:t>
                </w:r>
              </w:p>
              <w:p w14:paraId="2F97CB02" w14:textId="77777777" w:rsidR="002F66F0" w:rsidRDefault="002F66F0" w:rsidP="00C5513E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3. 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Բուժեղբայր «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Ֆելդշերների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»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/Գույն 3/</w:t>
                </w:r>
              </w:p>
              <w:p w14:paraId="6D53CC3D" w14:textId="77777777" w:rsidR="002F66F0" w:rsidRDefault="002F66F0" w:rsidP="00C5513E">
                <w:pPr>
                  <w:spacing w:line="276" w:lineRule="auto"/>
                  <w:rPr>
                    <w:rFonts w:ascii="GHEA Grapalat" w:hAnsi="GHEA Grapalat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4. Վարորդների  /Գույն 4/ համար:</w:t>
                </w:r>
              </w:p>
              <w:p w14:paraId="76B684C4" w14:textId="30EDD052" w:rsidR="0003579C" w:rsidRPr="00BD0760" w:rsidRDefault="00BD0760" w:rsidP="00C5513E">
                <w:pPr>
                  <w:spacing w:line="360" w:lineRule="auto"/>
                  <w:rPr>
                    <w:rFonts w:ascii="GHEA Grapalat" w:eastAsia="Times New Roman" w:hAnsi="GHEA Grapalat" w:cs="Times New Roman"/>
                    <w:color w:val="000000"/>
                    <w:sz w:val="20"/>
                    <w:szCs w:val="20"/>
                  </w:rPr>
                </w:pPr>
                <w:r w:rsidRPr="00BD076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Տաբատը հավասարաչափ ուղղաձիգ , շղթայով, Գոտին 6 հատ կամրջակներով, գոտու</w:t>
                </w:r>
              </w:p>
            </w:sdtContent>
          </w:sdt>
          <w:bookmarkStart w:id="0" w:name="_heading=h.gjdgxs" w:colFirst="0" w:colLast="0"/>
          <w:bookmarkEnd w:id="0"/>
          <w:p w14:paraId="5310446B" w14:textId="0F41253B" w:rsidR="0003579C" w:rsidRPr="00BD0760" w:rsidRDefault="00D604F5" w:rsidP="00C5513E">
            <w:pPr>
              <w:spacing w:line="360" w:lineRule="auto"/>
              <w:rPr>
                <w:rFonts w:ascii="GHEA Grapalat" w:eastAsia="Times New Roman" w:hAnsi="GHEA Grapalat" w:cs="Times New Roman"/>
                <w:color w:val="000000"/>
                <w:sz w:val="18"/>
                <w:szCs w:val="18"/>
              </w:rPr>
            </w:pPr>
            <w:sdt>
              <w:sdtPr>
                <w:rPr>
                  <w:rFonts w:ascii="GHEA Grapalat" w:hAnsi="GHEA Grapalat"/>
                </w:rPr>
                <w:tag w:val="goog_rdk_1"/>
                <w:id w:val="-1370765883"/>
              </w:sdtPr>
              <w:sdtEndPr/>
              <w:sdtContent>
                <w:r w:rsidR="00BD0760" w:rsidRPr="00BD076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անցկացման համար, կամրջակները  2  սմ լայնությամբ ,գոտու հետին հատվածը ռեզինով, առաջամասում գոտու մեջտեղով անցնում է քուղ տափակ, անհրաժեշտության դեպքում չափսը կարգավորելու համար : Արտաքին 2 կողմնային գրպաններ 24սմ*16սմ կպչուն փականներով, վերին 2 ներսի գրպան, լուսաանրադարձիչ ժապավեն 2 հատ սրունքի հատվածում 5սմ լայնությամբ:  Առաջամասում, մինչև ծնկները մշակվում է վիսկոզե  մուգ կապույտ  գույնի գործվածքից աստառ:</w:t>
                </w:r>
                <w:r w:rsidR="00753EBA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 w:rsidR="00753EBA" w:rsidRPr="004D71D8">
                  <w:rPr>
                    <w:rFonts w:ascii="GHEA Grapalat" w:eastAsia="Cambria" w:hAnsi="GHEA Grapalat" w:cs="Cambria"/>
                    <w:color w:val="000000"/>
                  </w:rPr>
                  <w:t xml:space="preserve"> </w:t>
                </w:r>
                <w:r w:rsidR="00753EBA" w:rsidRPr="004D71D8">
                  <w:rPr>
                    <w:rFonts w:ascii="GHEA Grapalat" w:eastAsia="Cambria" w:hAnsi="GHEA Grapalat" w:cs="Cambria"/>
                    <w:color w:val="000000"/>
                  </w:rPr>
                  <w:t>Խառը-BO ի հետ, հումքի բաղադրությունը 49% պոլիէսթեր, 51% բամբակ, խտությունը ոչ պակաս 210÷215գ/մ2:</w:t>
                </w:r>
              </w:sdtContent>
            </w:sdt>
          </w:p>
        </w:tc>
      </w:tr>
      <w:tr w:rsidR="0003579C" w:rsidRPr="00BD0760" w14:paraId="4EFF7BBD" w14:textId="77777777" w:rsidTr="00C5513E">
        <w:trPr>
          <w:trHeight w:val="300"/>
        </w:trPr>
        <w:tc>
          <w:tcPr>
            <w:tcW w:w="1951" w:type="dxa"/>
            <w:vAlign w:val="center"/>
          </w:tcPr>
          <w:p w14:paraId="36D1F745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b/>
                <w:color w:val="000000"/>
              </w:rPr>
              <w:t>Անվանում</w:t>
            </w:r>
          </w:p>
        </w:tc>
        <w:tc>
          <w:tcPr>
            <w:tcW w:w="1872" w:type="dxa"/>
            <w:vAlign w:val="center"/>
          </w:tcPr>
          <w:p w14:paraId="3007DDF8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Տաբատ</w:t>
            </w:r>
          </w:p>
        </w:tc>
        <w:tc>
          <w:tcPr>
            <w:tcW w:w="7512" w:type="dxa"/>
            <w:gridSpan w:val="3"/>
            <w:vAlign w:val="center"/>
          </w:tcPr>
          <w:p w14:paraId="4EB9F52C" w14:textId="5088DBBD" w:rsidR="0003579C" w:rsidRPr="004D71D8" w:rsidRDefault="00CD3D30" w:rsidP="00C5513E">
            <w:pPr>
              <w:rPr>
                <w:rFonts w:ascii="GHEA Grapalat" w:hAnsi="GHEA Grapalat"/>
                <w:noProof/>
              </w:rPr>
            </w:pPr>
            <w:r>
              <w:object w:dxaOrig="4111" w:dyaOrig="4320" w14:anchorId="0BC6BB5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268" type="#_x0000_t75" style="width:313.15pt;height:165.75pt" o:ole="">
                  <v:imagedata r:id="rId5" o:title=""/>
                </v:shape>
                <o:OLEObject Type="Embed" ProgID="PBrush" ShapeID="_x0000_i1268" DrawAspect="Content" ObjectID="_1847956504" r:id="rId6"/>
              </w:object>
            </w:r>
          </w:p>
        </w:tc>
      </w:tr>
      <w:tr w:rsidR="0003579C" w:rsidRPr="00BD0760" w14:paraId="06B80EE0" w14:textId="77777777" w:rsidTr="00C5513E">
        <w:trPr>
          <w:trHeight w:val="300"/>
        </w:trPr>
        <w:tc>
          <w:tcPr>
            <w:tcW w:w="1951" w:type="dxa"/>
            <w:vAlign w:val="center"/>
          </w:tcPr>
          <w:p w14:paraId="3A3AEAEF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b/>
                <w:color w:val="000000"/>
              </w:rPr>
              <w:t>Չափսեր</w:t>
            </w:r>
          </w:p>
        </w:tc>
        <w:tc>
          <w:tcPr>
            <w:tcW w:w="1872" w:type="dxa"/>
            <w:vAlign w:val="center"/>
          </w:tcPr>
          <w:p w14:paraId="0153B489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XS/S/M/L/XL/2XL/3XL/4XL/5XL</w:t>
            </w:r>
          </w:p>
        </w:tc>
        <w:tc>
          <w:tcPr>
            <w:tcW w:w="7512" w:type="dxa"/>
            <w:gridSpan w:val="3"/>
            <w:vAlign w:val="center"/>
          </w:tcPr>
          <w:p w14:paraId="034199DB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</w:rPr>
              <w:t>Չափսերի նմուշային օրինակները տրամադրվում է մատակարարի կողմի, որի հիման վրա իրականացվում է չափսերի տրամադրումը ըստ անհրաժեշտ քանակների</w:t>
            </w:r>
          </w:p>
        </w:tc>
      </w:tr>
      <w:tr w:rsidR="0003579C" w:rsidRPr="00BD0760" w14:paraId="16B29643" w14:textId="77777777" w:rsidTr="00852225">
        <w:trPr>
          <w:trHeight w:val="300"/>
        </w:trPr>
        <w:tc>
          <w:tcPr>
            <w:tcW w:w="1951" w:type="dxa"/>
            <w:vAlign w:val="center"/>
          </w:tcPr>
          <w:p w14:paraId="5E1F5BB5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b/>
                <w:color w:val="000000"/>
              </w:rPr>
              <w:t>Հումք</w:t>
            </w:r>
          </w:p>
        </w:tc>
        <w:tc>
          <w:tcPr>
            <w:tcW w:w="1872" w:type="dxa"/>
            <w:vAlign w:val="center"/>
          </w:tcPr>
          <w:p w14:paraId="740E2662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Հիմնական կտոր</w:t>
            </w:r>
          </w:p>
        </w:tc>
        <w:tc>
          <w:tcPr>
            <w:tcW w:w="2049" w:type="dxa"/>
            <w:vAlign w:val="center"/>
          </w:tcPr>
          <w:p w14:paraId="5DE37975" w14:textId="2E71FED3" w:rsidR="0003579C" w:rsidRPr="00BD0760" w:rsidRDefault="00BD0760" w:rsidP="00C5513E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Շատ</w:t>
            </w:r>
            <w:r w:rsidR="004D71D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r w:rsidRPr="00BD0760">
              <w:rPr>
                <w:rFonts w:ascii="GHEA Grapalat" w:eastAsia="Cambria" w:hAnsi="GHEA Grapalat" w:cs="Cambria"/>
                <w:color w:val="000000"/>
              </w:rPr>
              <w:t>ամուր, հեղուկները  հետ մղող,առնվազն չկլանող:</w:t>
            </w:r>
            <w:r w:rsidR="00852225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r w:rsidRPr="00BD0760">
              <w:rPr>
                <w:rFonts w:ascii="GHEA Grapalat" w:eastAsia="Cambria" w:hAnsi="GHEA Grapalat" w:cs="Cambria"/>
                <w:color w:val="000000"/>
              </w:rPr>
              <w:t>Ջերմային և ջրային ներգործությունից չդեֆորմացող:</w:t>
            </w:r>
          </w:p>
          <w:p w14:paraId="7AB76115" w14:textId="77777777" w:rsidR="0003579C" w:rsidRPr="00BD0760" w:rsidRDefault="0003579C" w:rsidP="00C5513E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</w:p>
          <w:p w14:paraId="42476AAE" w14:textId="1DC214E2" w:rsidR="0003579C" w:rsidRPr="00BD0760" w:rsidRDefault="004D71D8" w:rsidP="00C5513E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  <w:r w:rsidRPr="004D71D8">
              <w:rPr>
                <w:rFonts w:ascii="GHEA Grapalat" w:eastAsia="Cambria" w:hAnsi="GHEA Grapalat" w:cs="Cambria"/>
                <w:color w:val="000000"/>
              </w:rPr>
              <w:t xml:space="preserve">Խառը-BO ի հետ, հումքի բաղադրությունը 49% պոլիէսթեր, 51% բամբակ, խտությունը ոչ </w:t>
            </w:r>
            <w:r w:rsidRPr="004D71D8">
              <w:rPr>
                <w:rFonts w:ascii="GHEA Grapalat" w:eastAsia="Cambria" w:hAnsi="GHEA Grapalat" w:cs="Cambria"/>
                <w:color w:val="000000"/>
              </w:rPr>
              <w:lastRenderedPageBreak/>
              <w:t>պակաս 210÷215գ/մ2 :</w:t>
            </w:r>
          </w:p>
        </w:tc>
        <w:tc>
          <w:tcPr>
            <w:tcW w:w="2028" w:type="dxa"/>
            <w:vAlign w:val="center"/>
          </w:tcPr>
          <w:p w14:paraId="7A3CE995" w14:textId="6A1428E5" w:rsidR="002F66F0" w:rsidRDefault="002F66F0" w:rsidP="00852225">
            <w:pPr>
              <w:spacing w:line="276" w:lineRule="auto"/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</w:pP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lastRenderedPageBreak/>
              <w:t>Բժիշկ</w:t>
            </w:r>
            <w:r w:rsidR="00C5513E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 xml:space="preserve">`  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>Գույն 1</w:t>
            </w:r>
            <w:r w:rsidR="00C5513E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>-մուգ կապույտ</w:t>
            </w:r>
          </w:p>
          <w:p w14:paraId="0DD9E6FA" w14:textId="6649A40A" w:rsidR="002F66F0" w:rsidRDefault="002F66F0" w:rsidP="00852225">
            <w:pPr>
              <w:spacing w:line="276" w:lineRule="auto"/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</w:pP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 xml:space="preserve">Բուժքույր </w:t>
            </w:r>
            <w:r w:rsidR="00C5513E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>Գույն 2</w:t>
            </w:r>
            <w:r w:rsidR="00C5513E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 xml:space="preserve"> - երկնագույն</w:t>
            </w:r>
          </w:p>
          <w:p w14:paraId="7B7EC362" w14:textId="7E813816" w:rsidR="002F66F0" w:rsidRDefault="002F66F0" w:rsidP="00852225">
            <w:pPr>
              <w:spacing w:line="276" w:lineRule="auto"/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</w:pP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Բուժեղբայր</w:t>
            </w:r>
            <w:r w:rsidR="00C5513E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«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>Ֆելդշեր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»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 xml:space="preserve"> Գույն 3</w:t>
            </w:r>
            <w:r w:rsidR="00C5513E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 xml:space="preserve"> - մոխրագույն</w:t>
            </w:r>
          </w:p>
          <w:p w14:paraId="68164683" w14:textId="32270719" w:rsidR="002F66F0" w:rsidRDefault="002F66F0" w:rsidP="00852225">
            <w:pPr>
              <w:rPr>
                <w:rFonts w:ascii="GHEA Grapalat" w:eastAsia="Cambria" w:hAnsi="GHEA Grapalat" w:cs="Cambria"/>
                <w:color w:val="000000"/>
              </w:rPr>
            </w:pP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>Վարորդ</w:t>
            </w:r>
            <w:r w:rsidR="00C5513E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>Գույն 4</w:t>
            </w:r>
            <w:r w:rsidR="00C5513E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 xml:space="preserve"> -մուգ կապույտ</w:t>
            </w:r>
          </w:p>
          <w:p w14:paraId="2F427C85" w14:textId="77777777" w:rsidR="002F66F0" w:rsidRDefault="002F66F0" w:rsidP="00852225">
            <w:pPr>
              <w:rPr>
                <w:rFonts w:ascii="GHEA Grapalat" w:eastAsia="Cambria" w:hAnsi="GHEA Grapalat" w:cs="Cambria"/>
                <w:color w:val="000000"/>
              </w:rPr>
            </w:pPr>
          </w:p>
          <w:p w14:paraId="7C8077B2" w14:textId="71C436E2" w:rsidR="0003579C" w:rsidRPr="00BD0760" w:rsidRDefault="0003579C" w:rsidP="00852225">
            <w:pPr>
              <w:rPr>
                <w:rFonts w:ascii="GHEA Grapalat" w:eastAsia="Cambria" w:hAnsi="GHEA Grapalat" w:cs="Cambria"/>
                <w:color w:val="000000"/>
              </w:rPr>
            </w:pPr>
          </w:p>
          <w:p w14:paraId="677CF008" w14:textId="77777777" w:rsidR="0003579C" w:rsidRPr="00BD0760" w:rsidRDefault="0003579C" w:rsidP="00852225">
            <w:pPr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3435" w:type="dxa"/>
          </w:tcPr>
          <w:p w14:paraId="76C88754" w14:textId="7C3970BF" w:rsidR="0003579C" w:rsidRDefault="00C5513E" w:rsidP="00C5513E">
            <w:r>
              <w:object w:dxaOrig="4320" w:dyaOrig="4238" w14:anchorId="697CC6E1">
                <v:shape id="_x0000_i1269" type="#_x0000_t75" style="width:152.15pt;height:126.35pt" o:ole="">
                  <v:imagedata r:id="rId7" o:title=""/>
                </v:shape>
                <o:OLEObject Type="Embed" ProgID="PBrush" ShapeID="_x0000_i1269" DrawAspect="Content" ObjectID="_1847956505" r:id="rId8"/>
              </w:object>
            </w:r>
          </w:p>
          <w:p w14:paraId="482DFDA8" w14:textId="77777777" w:rsidR="00C5513E" w:rsidRDefault="00C5513E" w:rsidP="00C5513E"/>
          <w:p w14:paraId="0A81891E" w14:textId="2626D6E1" w:rsidR="00C5513E" w:rsidRDefault="00C5513E" w:rsidP="00C5513E">
            <w:r>
              <w:object w:dxaOrig="14805" w:dyaOrig="9555" w14:anchorId="26FB2D5F">
                <v:shape id="_x0000_i1292" type="#_x0000_t75" style="width:156.25pt;height:85.6pt" o:ole="">
                  <v:imagedata r:id="rId9" o:title=""/>
                </v:shape>
                <o:OLEObject Type="Embed" ProgID="PBrush" ShapeID="_x0000_i1292" DrawAspect="Content" ObjectID="_1847956506" r:id="rId10"/>
              </w:object>
            </w:r>
          </w:p>
          <w:p w14:paraId="3F115339" w14:textId="4D7B735E" w:rsidR="00C5513E" w:rsidRPr="00C5513E" w:rsidRDefault="00C5513E" w:rsidP="00C5513E">
            <w:pPr>
              <w:rPr>
                <w:rFonts w:ascii="GHEA Grapalat" w:eastAsia="Cambria" w:hAnsi="GHEA Grapalat" w:cs="Cambria"/>
                <w:highlight w:val="lightGray"/>
              </w:rPr>
            </w:pPr>
            <w:r>
              <w:object w:dxaOrig="16050" w:dyaOrig="9255" w14:anchorId="70317FC3">
                <v:shape id="_x0000_i1284" type="#_x0000_t75" style="width:160.3pt;height:92.4pt" o:ole="">
                  <v:imagedata r:id="rId11" o:title=""/>
                </v:shape>
                <o:OLEObject Type="Embed" ProgID="PBrush" ShapeID="_x0000_i1284" DrawAspect="Content" ObjectID="_1847956507" r:id="rId12"/>
              </w:object>
            </w:r>
          </w:p>
        </w:tc>
      </w:tr>
      <w:tr w:rsidR="0003579C" w:rsidRPr="00BD0760" w14:paraId="668AED55" w14:textId="77777777" w:rsidTr="00C5513E">
        <w:trPr>
          <w:trHeight w:val="300"/>
        </w:trPr>
        <w:tc>
          <w:tcPr>
            <w:tcW w:w="1951" w:type="dxa"/>
            <w:vAlign w:val="center"/>
          </w:tcPr>
          <w:p w14:paraId="5C3B5909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6BD3A028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Աստառացու գործվածք</w:t>
            </w:r>
          </w:p>
        </w:tc>
        <w:tc>
          <w:tcPr>
            <w:tcW w:w="2049" w:type="dxa"/>
            <w:vAlign w:val="center"/>
          </w:tcPr>
          <w:p w14:paraId="30B42255" w14:textId="77777777" w:rsidR="0003579C" w:rsidRPr="00BD0760" w:rsidRDefault="00BD0760" w:rsidP="00C5513E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 xml:space="preserve">Հնարավորության դեպքում պատվիրել Առողջապահության և Շտապ օգնության լոգոյով գործված աստառ </w:t>
            </w:r>
          </w:p>
          <w:p w14:paraId="0995DDD7" w14:textId="77777777" w:rsidR="0003579C" w:rsidRPr="00BD0760" w:rsidRDefault="0003579C" w:rsidP="00C5513E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</w:p>
          <w:p w14:paraId="556C351B" w14:textId="77777777" w:rsidR="0003579C" w:rsidRPr="00BD0760" w:rsidRDefault="00BD0760" w:rsidP="00C5513E">
            <w:pPr>
              <w:jc w:val="both"/>
              <w:rPr>
                <w:rFonts w:ascii="GHEA Grapalat" w:eastAsia="Cambria" w:hAnsi="GHEA Grapalat" w:cs="Cambria"/>
              </w:rPr>
            </w:pPr>
            <w:r w:rsidRPr="00BD0760">
              <w:rPr>
                <w:rFonts w:ascii="GHEA Grapalat" w:eastAsia="Cambria" w:hAnsi="GHEA Grapalat" w:cs="Cambria"/>
              </w:rPr>
              <w:t>100% պոլիեսթեր</w:t>
            </w:r>
          </w:p>
          <w:p w14:paraId="333E28E6" w14:textId="77777777" w:rsidR="0003579C" w:rsidRPr="00BD0760" w:rsidRDefault="00BD0760" w:rsidP="00C5513E">
            <w:pPr>
              <w:jc w:val="both"/>
              <w:rPr>
                <w:rFonts w:ascii="GHEA Grapalat" w:eastAsia="Cambria" w:hAnsi="GHEA Grapalat" w:cs="Cambria"/>
              </w:rPr>
            </w:pPr>
            <w:r w:rsidRPr="00BD0760">
              <w:rPr>
                <w:rFonts w:ascii="GHEA Grapalat" w:eastAsia="Cambria" w:hAnsi="GHEA Grapalat" w:cs="Cambria"/>
              </w:rPr>
              <w:t>210 D որակի</w:t>
            </w:r>
          </w:p>
          <w:p w14:paraId="72B3BC18" w14:textId="77777777" w:rsidR="0003579C" w:rsidRPr="00BD0760" w:rsidRDefault="0003579C" w:rsidP="00C5513E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028" w:type="dxa"/>
            <w:vAlign w:val="center"/>
          </w:tcPr>
          <w:p w14:paraId="7443DBED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 xml:space="preserve">Գույն մուգ կապույտ </w:t>
            </w:r>
          </w:p>
          <w:p w14:paraId="6A5912FF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</w:rPr>
            </w:pPr>
          </w:p>
          <w:p w14:paraId="763AC33C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</w:rPr>
              <w:t>Համաձայնեցնել պատվիրատուի հետ</w:t>
            </w:r>
          </w:p>
        </w:tc>
        <w:tc>
          <w:tcPr>
            <w:tcW w:w="3435" w:type="dxa"/>
            <w:vAlign w:val="center"/>
          </w:tcPr>
          <w:p w14:paraId="4760C5A4" w14:textId="77777777" w:rsidR="0003579C" w:rsidRPr="00BD0760" w:rsidRDefault="00DD4D65" w:rsidP="00C5513E">
            <w:pPr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>
              <w:rPr>
                <w:rFonts w:ascii="GHEA Grapalat" w:eastAsia="Cambria" w:hAnsi="GHEA Grapalat" w:cs="Cambria"/>
                <w:color w:val="000000"/>
                <w:highlight w:val="lightGray"/>
              </w:rPr>
              <w:pict w14:anchorId="53992939">
                <v:shape id="_x0000_i1270" type="#_x0000_t75" style="width:109.35pt;height:95.75pt">
                  <v:imagedata r:id="rId13" o:title="Screenshot_155"/>
                </v:shape>
              </w:pict>
            </w:r>
          </w:p>
        </w:tc>
      </w:tr>
      <w:tr w:rsidR="0003579C" w:rsidRPr="00BD0760" w14:paraId="643A9A8D" w14:textId="77777777" w:rsidTr="00C5513E">
        <w:trPr>
          <w:trHeight w:val="645"/>
        </w:trPr>
        <w:tc>
          <w:tcPr>
            <w:tcW w:w="1951" w:type="dxa"/>
            <w:vAlign w:val="center"/>
          </w:tcPr>
          <w:p w14:paraId="7ABFBE07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b/>
                <w:color w:val="000000"/>
              </w:rPr>
              <w:t>Լրացուցիչ հումք</w:t>
            </w:r>
          </w:p>
        </w:tc>
        <w:tc>
          <w:tcPr>
            <w:tcW w:w="1872" w:type="dxa"/>
            <w:vAlign w:val="center"/>
          </w:tcPr>
          <w:p w14:paraId="28E9FED1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Ժապավեն</w:t>
            </w:r>
          </w:p>
        </w:tc>
        <w:tc>
          <w:tcPr>
            <w:tcW w:w="2049" w:type="dxa"/>
            <w:vAlign w:val="center"/>
          </w:tcPr>
          <w:p w14:paraId="33E15D89" w14:textId="77777777" w:rsidR="0003579C" w:rsidRPr="00BD0760" w:rsidRDefault="00D604F5" w:rsidP="00C5513E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2"/>
                <w:id w:val="-668798080"/>
              </w:sdtPr>
              <w:sdtEndPr/>
              <w:sdtContent>
                <w:r w:rsidR="00BD0760" w:rsidRPr="00BD0760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Լայնություն՝ 15 մմ</w:t>
                </w:r>
              </w:sdtContent>
            </w:sdt>
          </w:p>
          <w:p w14:paraId="67CE20CA" w14:textId="77777777" w:rsidR="0003579C" w:rsidRPr="00BD0760" w:rsidRDefault="00D604F5" w:rsidP="00C5513E">
            <w:pPr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3"/>
                <w:id w:val="-434905859"/>
              </w:sdtPr>
              <w:sdtEndPr/>
              <w:sdtContent>
                <w:r w:rsidR="00BD0760" w:rsidRPr="00BD0760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100% պոլիէսթեր</w:t>
                </w:r>
              </w:sdtContent>
            </w:sdt>
          </w:p>
          <w:p w14:paraId="69CCE548" w14:textId="77777777" w:rsidR="0003579C" w:rsidRPr="00BD0760" w:rsidRDefault="00D604F5" w:rsidP="00C5513E">
            <w:pPr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4"/>
                <w:id w:val="795957235"/>
              </w:sdtPr>
              <w:sdtEndPr/>
              <w:sdtContent>
                <w:r w:rsidR="00BD0760" w:rsidRPr="00BD0760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Խիտ</w:t>
                </w:r>
              </w:sdtContent>
            </w:sdt>
          </w:p>
          <w:p w14:paraId="7484FDAE" w14:textId="77777777" w:rsidR="0003579C" w:rsidRPr="00BD0760" w:rsidRDefault="0003579C" w:rsidP="00C5513E">
            <w:pPr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</w:p>
        </w:tc>
        <w:tc>
          <w:tcPr>
            <w:tcW w:w="2028" w:type="dxa"/>
            <w:vAlign w:val="center"/>
          </w:tcPr>
          <w:p w14:paraId="2D04E616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Բաց մոխրագույն</w:t>
            </w:r>
          </w:p>
        </w:tc>
        <w:tc>
          <w:tcPr>
            <w:tcW w:w="3435" w:type="dxa"/>
            <w:vAlign w:val="center"/>
          </w:tcPr>
          <w:p w14:paraId="2FFBA6CC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BD0760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35CF559C" wp14:editId="6E141CB5">
                  <wp:extent cx="1393190" cy="920115"/>
                  <wp:effectExtent l="0" t="0" r="0" b="0"/>
                  <wp:docPr id="15" name="image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201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3BFB648F" w14:textId="77777777" w:rsidTr="00C5513E">
        <w:trPr>
          <w:trHeight w:val="645"/>
        </w:trPr>
        <w:tc>
          <w:tcPr>
            <w:tcW w:w="1951" w:type="dxa"/>
            <w:vAlign w:val="center"/>
          </w:tcPr>
          <w:p w14:paraId="37480723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6146A37A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Լուսանդրադարձիչ</w:t>
            </w:r>
          </w:p>
        </w:tc>
        <w:tc>
          <w:tcPr>
            <w:tcW w:w="2049" w:type="dxa"/>
            <w:vAlign w:val="center"/>
          </w:tcPr>
          <w:p w14:paraId="6DFA7062" w14:textId="77777777" w:rsidR="0003579C" w:rsidRPr="00BD0760" w:rsidRDefault="00D604F5" w:rsidP="00C5513E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5"/>
                <w:id w:val="1651479467"/>
              </w:sdtPr>
              <w:sdtEndPr/>
              <w:sdtContent>
                <w:r w:rsidR="00BD0760" w:rsidRPr="00BD0760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Լայնություն՝ 5 սմ</w:t>
                </w:r>
              </w:sdtContent>
            </w:sdt>
          </w:p>
          <w:p w14:paraId="3BB6637A" w14:textId="77777777" w:rsidR="0003579C" w:rsidRPr="00BD0760" w:rsidRDefault="00D604F5" w:rsidP="00C5513E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6"/>
                <w:id w:val="1978877427"/>
              </w:sdtPr>
              <w:sdtEndPr/>
              <w:sdtContent>
                <w:r w:rsidR="00BD0760" w:rsidRPr="00BD0760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A1 դասի  3M կամ համարժեք ավելի բարձր որակի</w:t>
                </w:r>
              </w:sdtContent>
            </w:sdt>
          </w:p>
        </w:tc>
        <w:tc>
          <w:tcPr>
            <w:tcW w:w="2028" w:type="dxa"/>
            <w:vAlign w:val="center"/>
          </w:tcPr>
          <w:p w14:paraId="5F130D2B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Բաց մոխրագույն</w:t>
            </w:r>
          </w:p>
        </w:tc>
        <w:tc>
          <w:tcPr>
            <w:tcW w:w="3435" w:type="dxa"/>
            <w:vAlign w:val="center"/>
          </w:tcPr>
          <w:p w14:paraId="78ED2041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149E4032" wp14:editId="16117C22">
                  <wp:extent cx="762589" cy="1220139"/>
                  <wp:effectExtent l="0" t="0" r="0" b="0"/>
                  <wp:docPr id="17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/>
                          <a:srcRect l="63651" b="33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589" cy="12201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1ADFD277" w14:textId="77777777" w:rsidTr="00C5513E">
        <w:trPr>
          <w:trHeight w:val="645"/>
        </w:trPr>
        <w:tc>
          <w:tcPr>
            <w:tcW w:w="1951" w:type="dxa"/>
            <w:vAlign w:val="center"/>
          </w:tcPr>
          <w:p w14:paraId="364DA109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5B279D00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Ռեզին</w:t>
            </w:r>
          </w:p>
        </w:tc>
        <w:tc>
          <w:tcPr>
            <w:tcW w:w="2049" w:type="dxa"/>
            <w:vAlign w:val="center"/>
          </w:tcPr>
          <w:p w14:paraId="19BEF4D3" w14:textId="77777777" w:rsidR="0003579C" w:rsidRPr="00BD0760" w:rsidRDefault="00D604F5" w:rsidP="00C5513E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7"/>
                <w:id w:val="-1044669676"/>
              </w:sdtPr>
              <w:sdtEndPr/>
              <w:sdtContent>
                <w:r w:rsidR="00BD0760" w:rsidRPr="00BD0760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Լայնություն՝ 5 սմ</w:t>
                </w:r>
              </w:sdtContent>
            </w:sdt>
          </w:p>
        </w:tc>
        <w:tc>
          <w:tcPr>
            <w:tcW w:w="2028" w:type="dxa"/>
            <w:vAlign w:val="center"/>
          </w:tcPr>
          <w:p w14:paraId="4DC304BD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Գույն՝ սև կամ մուգ կապույտ</w:t>
            </w:r>
          </w:p>
        </w:tc>
        <w:tc>
          <w:tcPr>
            <w:tcW w:w="3435" w:type="dxa"/>
            <w:vAlign w:val="center"/>
          </w:tcPr>
          <w:p w14:paraId="4D99A871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37D3E025" wp14:editId="564AC355">
                  <wp:extent cx="1393190" cy="1393190"/>
                  <wp:effectExtent l="0" t="0" r="0" b="0"/>
                  <wp:docPr id="16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931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3E0BDBA5" w14:textId="77777777" w:rsidTr="00C5513E">
        <w:trPr>
          <w:trHeight w:val="645"/>
        </w:trPr>
        <w:tc>
          <w:tcPr>
            <w:tcW w:w="1951" w:type="dxa"/>
            <w:vAlign w:val="center"/>
          </w:tcPr>
          <w:p w14:paraId="1799E9C9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06AA9399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 xml:space="preserve">Կպչուն ժապավեն </w:t>
            </w:r>
          </w:p>
          <w:p w14:paraId="58ED044F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(Липучка)</w:t>
            </w:r>
          </w:p>
        </w:tc>
        <w:tc>
          <w:tcPr>
            <w:tcW w:w="2049" w:type="dxa"/>
            <w:vAlign w:val="center"/>
          </w:tcPr>
          <w:p w14:paraId="17CB3F97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Հաստություն 2,5 սմ</w:t>
            </w:r>
          </w:p>
        </w:tc>
        <w:tc>
          <w:tcPr>
            <w:tcW w:w="2028" w:type="dxa"/>
            <w:vAlign w:val="center"/>
          </w:tcPr>
          <w:p w14:paraId="6B53451E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Գույն մուգ կապույտ</w:t>
            </w:r>
          </w:p>
        </w:tc>
        <w:tc>
          <w:tcPr>
            <w:tcW w:w="3435" w:type="dxa"/>
            <w:vAlign w:val="center"/>
          </w:tcPr>
          <w:p w14:paraId="748F71C0" w14:textId="77777777" w:rsidR="0003579C" w:rsidRPr="00BD0760" w:rsidRDefault="00BD0760" w:rsidP="00C5513E">
            <w:pPr>
              <w:jc w:val="center"/>
              <w:rPr>
                <w:rFonts w:ascii="GHEA Grapalat" w:hAnsi="GHEA Grapalat"/>
                <w:highlight w:val="lightGray"/>
              </w:rPr>
            </w:pPr>
            <w:r w:rsidRPr="00BD0760">
              <w:rPr>
                <w:rFonts w:ascii="GHEA Grapalat" w:hAnsi="GHEA Grapalat"/>
                <w:noProof/>
              </w:rPr>
              <w:drawing>
                <wp:inline distT="0" distB="0" distL="0" distR="0" wp14:anchorId="0D347032" wp14:editId="2FC0D940">
                  <wp:extent cx="1383665" cy="1383665"/>
                  <wp:effectExtent l="0" t="0" r="0" b="0"/>
                  <wp:docPr id="19" name="image9.jpg" descr="C:\Users\T&amp;A\AppData\Local\Microsoft\Windows\INetCache\Content.Word\g18048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g" descr="C:\Users\T&amp;A\AppData\Local\Microsoft\Windows\INetCache\Content.Word\g180489.jp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665" cy="13836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25741D6D" w14:textId="77777777" w:rsidTr="00C5513E">
        <w:trPr>
          <w:trHeight w:val="300"/>
        </w:trPr>
        <w:tc>
          <w:tcPr>
            <w:tcW w:w="1951" w:type="dxa"/>
            <w:vAlign w:val="center"/>
          </w:tcPr>
          <w:p w14:paraId="67F61D62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b/>
                <w:color w:val="000000"/>
              </w:rPr>
              <w:t>Ֆուրնիտուրա</w:t>
            </w:r>
          </w:p>
        </w:tc>
        <w:tc>
          <w:tcPr>
            <w:tcW w:w="1872" w:type="dxa"/>
            <w:vAlign w:val="center"/>
          </w:tcPr>
          <w:p w14:paraId="67D22DA3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Կոճակներ</w:t>
            </w:r>
          </w:p>
        </w:tc>
        <w:tc>
          <w:tcPr>
            <w:tcW w:w="2049" w:type="dxa"/>
            <w:vAlign w:val="center"/>
          </w:tcPr>
          <w:p w14:paraId="052DBBC8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 xml:space="preserve">d=2 սմ, 1 հատ </w:t>
            </w:r>
          </w:p>
        </w:tc>
        <w:tc>
          <w:tcPr>
            <w:tcW w:w="2028" w:type="dxa"/>
            <w:vAlign w:val="center"/>
          </w:tcPr>
          <w:p w14:paraId="46899AE8" w14:textId="33B5206F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Մետաղական</w:t>
            </w:r>
            <w:r>
              <w:rPr>
                <w:rFonts w:ascii="GHEA Grapalat" w:eastAsia="Cambria" w:hAnsi="GHEA Grapalat" w:cs="Cambria"/>
                <w:color w:val="000000"/>
                <w:lang w:val="hy-AM"/>
              </w:rPr>
              <w:t>,</w:t>
            </w:r>
          </w:p>
          <w:p w14:paraId="2808996A" w14:textId="7D1970A2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Համաձայնացնել</w:t>
            </w:r>
            <w:r>
              <w:rPr>
                <w:rFonts w:ascii="GHEA Grapalat" w:eastAsia="Cambria" w:hAnsi="GHEA Grapalat" w:cs="Cambria"/>
                <w:color w:val="000000"/>
                <w:lang w:val="hy-AM"/>
              </w:rPr>
              <w:t xml:space="preserve"> պատվիրատուի հետ </w:t>
            </w:r>
          </w:p>
        </w:tc>
        <w:tc>
          <w:tcPr>
            <w:tcW w:w="3435" w:type="dxa"/>
            <w:vAlign w:val="center"/>
          </w:tcPr>
          <w:p w14:paraId="6CF236E5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BD0760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145B30BD" wp14:editId="096976E4">
                  <wp:extent cx="873084" cy="850697"/>
                  <wp:effectExtent l="0" t="0" r="0" b="0"/>
                  <wp:docPr id="18" name="image10.jpg" descr="C:\Users\T&amp;A\AppData\Local\Microsoft\Windows\INetCache\Content.Word\IMG_862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 descr="C:\Users\T&amp;A\AppData\Local\Microsoft\Windows\INetCache\Content.Word\IMG_8626.jpg"/>
                          <pic:cNvPicPr preferRelativeResize="0"/>
                        </pic:nvPicPr>
                        <pic:blipFill>
                          <a:blip r:embed="rId18"/>
                          <a:srcRect l="36044" t="31138" r="28814" b="23353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873084" cy="85069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330E2A8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BD0760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2E02AD18" wp14:editId="37B74843">
                  <wp:extent cx="827853" cy="856858"/>
                  <wp:effectExtent l="0" t="0" r="0" b="0"/>
                  <wp:docPr id="21" name="image1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19"/>
                          <a:srcRect l="40323" t="23828" r="23491" b="2625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827853" cy="8568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72EB759A" w14:textId="77777777" w:rsidTr="00C5513E">
        <w:trPr>
          <w:trHeight w:val="300"/>
        </w:trPr>
        <w:tc>
          <w:tcPr>
            <w:tcW w:w="1951" w:type="dxa"/>
            <w:vAlign w:val="center"/>
          </w:tcPr>
          <w:p w14:paraId="7299A2A1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0B00F7FF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 xml:space="preserve">Շղթա </w:t>
            </w:r>
          </w:p>
        </w:tc>
        <w:tc>
          <w:tcPr>
            <w:tcW w:w="2049" w:type="dxa"/>
            <w:vAlign w:val="center"/>
          </w:tcPr>
          <w:p w14:paraId="3F36AEB4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Երկարություն</w:t>
            </w:r>
          </w:p>
          <w:p w14:paraId="2FD90AA8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20 սմ</w:t>
            </w:r>
          </w:p>
        </w:tc>
        <w:tc>
          <w:tcPr>
            <w:tcW w:w="2028" w:type="dxa"/>
            <w:vAlign w:val="center"/>
          </w:tcPr>
          <w:p w14:paraId="347A8BA6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Որակական բարձր անպայման արգելակիչով</w:t>
            </w:r>
          </w:p>
        </w:tc>
        <w:tc>
          <w:tcPr>
            <w:tcW w:w="3435" w:type="dxa"/>
            <w:vAlign w:val="center"/>
          </w:tcPr>
          <w:p w14:paraId="5C4C371F" w14:textId="77777777" w:rsidR="0003579C" w:rsidRPr="00BD0760" w:rsidRDefault="00BD0760" w:rsidP="00C5513E">
            <w:pPr>
              <w:jc w:val="center"/>
              <w:rPr>
                <w:rFonts w:ascii="GHEA Grapalat" w:hAnsi="GHEA Grapalat"/>
                <w:highlight w:val="lightGray"/>
              </w:rPr>
            </w:pPr>
            <w:r w:rsidRPr="00BD0760">
              <w:rPr>
                <w:rFonts w:ascii="GHEA Grapalat" w:hAnsi="GHEA Grapalat"/>
                <w:noProof/>
              </w:rPr>
              <w:drawing>
                <wp:inline distT="0" distB="0" distL="0" distR="0" wp14:anchorId="0D5C0451" wp14:editId="51F485FE">
                  <wp:extent cx="1475105" cy="1052423"/>
                  <wp:effectExtent l="0" t="0" r="0" b="0"/>
                  <wp:docPr id="20" name="image1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854" cy="106009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3C962337" w14:textId="77777777" w:rsidTr="00C5513E">
        <w:trPr>
          <w:trHeight w:val="645"/>
        </w:trPr>
        <w:tc>
          <w:tcPr>
            <w:tcW w:w="1951" w:type="dxa"/>
            <w:vAlign w:val="center"/>
          </w:tcPr>
          <w:p w14:paraId="4E0B90E0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2CC1CC00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Ձգիչ քուղ</w:t>
            </w:r>
          </w:p>
        </w:tc>
        <w:tc>
          <w:tcPr>
            <w:tcW w:w="2049" w:type="dxa"/>
            <w:vAlign w:val="center"/>
          </w:tcPr>
          <w:p w14:paraId="21BBE1AF" w14:textId="77777777" w:rsidR="0003579C" w:rsidRPr="00BD0760" w:rsidRDefault="00D604F5" w:rsidP="00C5513E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8"/>
                <w:id w:val="-1116607715"/>
              </w:sdtPr>
              <w:sdtEndPr/>
              <w:sdtContent>
                <w:r w:rsidR="00BD0760" w:rsidRPr="00BD0760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Լայնութնուն 1սմ</w:t>
                </w:r>
              </w:sdtContent>
            </w:sdt>
          </w:p>
          <w:p w14:paraId="3FCDCD91" w14:textId="77777777" w:rsidR="0003579C" w:rsidRPr="00BD0760" w:rsidRDefault="00D604F5" w:rsidP="00C5513E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9"/>
                <w:id w:val="435333626"/>
              </w:sdtPr>
              <w:sdtEndPr/>
              <w:sdtContent>
                <w:r w:rsidR="00BD0760" w:rsidRPr="00BD0760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տափակ</w:t>
                </w:r>
              </w:sdtContent>
            </w:sdt>
          </w:p>
        </w:tc>
        <w:tc>
          <w:tcPr>
            <w:tcW w:w="2028" w:type="dxa"/>
            <w:vAlign w:val="center"/>
          </w:tcPr>
          <w:p w14:paraId="55540918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 xml:space="preserve">Գույն  - կապույտ </w:t>
            </w:r>
          </w:p>
          <w:p w14:paraId="13EDBA42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3435" w:type="dxa"/>
            <w:vAlign w:val="center"/>
          </w:tcPr>
          <w:p w14:paraId="220F35F8" w14:textId="77777777" w:rsidR="0003579C" w:rsidRPr="00BD0760" w:rsidRDefault="00DD4D65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>
              <w:rPr>
                <w:rFonts w:ascii="GHEA Grapalat" w:eastAsia="Cambria" w:hAnsi="GHEA Grapalat" w:cs="Cambria"/>
                <w:color w:val="000000"/>
              </w:rPr>
              <w:pict w14:anchorId="0988A47A">
                <v:shape id="_x0000_i1271" type="#_x0000_t75" style="width:110.05pt;height:76.1pt">
                  <v:imagedata r:id="rId21" o:title="шнурок"/>
                </v:shape>
              </w:pict>
            </w:r>
          </w:p>
        </w:tc>
      </w:tr>
    </w:tbl>
    <w:p w14:paraId="66D1D0B1" w14:textId="77777777" w:rsidR="0003579C" w:rsidRPr="00BD0760" w:rsidRDefault="0003579C">
      <w:pPr>
        <w:jc w:val="center"/>
        <w:rPr>
          <w:rFonts w:ascii="GHEA Grapalat" w:eastAsia="Cambria" w:hAnsi="GHEA Grapalat" w:cs="Cambria"/>
          <w:b/>
          <w:color w:val="000000"/>
          <w:sz w:val="32"/>
          <w:szCs w:val="32"/>
        </w:rPr>
      </w:pPr>
    </w:p>
    <w:p w14:paraId="1A3FFCBB" w14:textId="77777777" w:rsidR="0003579C" w:rsidRPr="00BD0760" w:rsidRDefault="00BD0760">
      <w:pPr>
        <w:rPr>
          <w:rFonts w:ascii="GHEA Grapalat" w:eastAsia="Cambria" w:hAnsi="GHEA Grapalat" w:cs="Cambria"/>
          <w:b/>
          <w:color w:val="000000"/>
          <w:sz w:val="32"/>
          <w:szCs w:val="32"/>
        </w:rPr>
      </w:pPr>
      <w:r w:rsidRPr="00BD0760">
        <w:rPr>
          <w:rFonts w:ascii="GHEA Grapalat" w:hAnsi="GHEA Grapalat"/>
        </w:rPr>
        <w:br w:type="page"/>
      </w:r>
    </w:p>
    <w:p w14:paraId="23CF5106" w14:textId="77777777" w:rsidR="0003579C" w:rsidRPr="00BD0760" w:rsidRDefault="00BD0760">
      <w:pPr>
        <w:jc w:val="center"/>
        <w:rPr>
          <w:rFonts w:ascii="GHEA Grapalat" w:eastAsia="Cambria" w:hAnsi="GHEA Grapalat" w:cs="Cambria"/>
          <w:b/>
          <w:color w:val="000000"/>
          <w:sz w:val="32"/>
          <w:szCs w:val="32"/>
        </w:rPr>
      </w:pPr>
      <w:r w:rsidRPr="00BD0760">
        <w:rPr>
          <w:rFonts w:ascii="GHEA Grapalat" w:eastAsia="Cambria" w:hAnsi="GHEA Grapalat" w:cs="Cambria"/>
          <w:b/>
          <w:color w:val="000000"/>
          <w:sz w:val="32"/>
          <w:szCs w:val="32"/>
        </w:rPr>
        <w:lastRenderedPageBreak/>
        <w:t xml:space="preserve">Տաբատի </w:t>
      </w:r>
      <w:r w:rsidRPr="00BD0760">
        <w:rPr>
          <w:rFonts w:ascii="GHEA Grapalat" w:eastAsia="Cambria" w:hAnsi="GHEA Grapalat" w:cs="Cambria"/>
          <w:b/>
          <w:color w:val="000000"/>
          <w:sz w:val="32"/>
          <w:szCs w:val="32"/>
        </w:rPr>
        <w:br/>
        <w:t>տեխնոլոգիական մշակումներ</w:t>
      </w:r>
    </w:p>
    <w:p w14:paraId="63642AC5" w14:textId="77777777" w:rsidR="0003579C" w:rsidRPr="00BD0760" w:rsidRDefault="0003579C">
      <w:pPr>
        <w:jc w:val="center"/>
        <w:rPr>
          <w:rFonts w:ascii="GHEA Grapalat" w:eastAsia="Cambria" w:hAnsi="GHEA Grapalat" w:cs="Cambria"/>
          <w:b/>
          <w:color w:val="000000"/>
          <w:sz w:val="32"/>
          <w:szCs w:val="32"/>
        </w:rPr>
      </w:pPr>
    </w:p>
    <w:p w14:paraId="14C9AE5F" w14:textId="77777777" w:rsidR="0003579C" w:rsidRPr="00BD0760" w:rsidRDefault="0003579C">
      <w:pPr>
        <w:jc w:val="center"/>
        <w:rPr>
          <w:rFonts w:ascii="GHEA Grapalat" w:eastAsia="Cambria" w:hAnsi="GHEA Grapalat" w:cs="Cambria"/>
          <w:b/>
          <w:color w:val="000000"/>
          <w:sz w:val="32"/>
          <w:szCs w:val="32"/>
        </w:rPr>
      </w:pPr>
    </w:p>
    <w:p w14:paraId="18332E15" w14:textId="77777777" w:rsidR="0003579C" w:rsidRPr="00BD0760" w:rsidRDefault="00BD0760">
      <w:pPr>
        <w:jc w:val="center"/>
        <w:rPr>
          <w:rFonts w:ascii="GHEA Grapalat" w:hAnsi="GHEA Grapalat"/>
        </w:rPr>
      </w:pPr>
      <w:r w:rsidRPr="00BD0760">
        <w:rPr>
          <w:rFonts w:ascii="GHEA Grapalat" w:hAnsi="GHEA Grapalat"/>
          <w:noProof/>
        </w:rPr>
        <w:drawing>
          <wp:inline distT="0" distB="0" distL="0" distR="0" wp14:anchorId="5A1A8335" wp14:editId="46286C82">
            <wp:extent cx="6570980" cy="7266305"/>
            <wp:effectExtent l="0" t="0" r="0" b="0"/>
            <wp:docPr id="22" name="image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72663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E7B9E9C" w14:textId="77777777" w:rsidR="0003579C" w:rsidRPr="00BD0760" w:rsidRDefault="00BD0760">
      <w:pPr>
        <w:rPr>
          <w:rFonts w:ascii="GHEA Grapalat" w:hAnsi="GHEA Grapalat"/>
        </w:rPr>
      </w:pPr>
      <w:r w:rsidRPr="00BD0760">
        <w:rPr>
          <w:rFonts w:ascii="GHEA Grapalat" w:hAnsi="GHEA Grapalat"/>
        </w:rPr>
        <w:br w:type="page"/>
      </w:r>
    </w:p>
    <w:p w14:paraId="6780D5B5" w14:textId="702045C2" w:rsidR="0003579C" w:rsidRPr="00BD0760" w:rsidRDefault="00BD0760">
      <w:pPr>
        <w:tabs>
          <w:tab w:val="left" w:pos="4524"/>
        </w:tabs>
        <w:jc w:val="center"/>
        <w:rPr>
          <w:rFonts w:ascii="GHEA Grapalat" w:hAnsi="GHEA Grapalat"/>
        </w:rPr>
      </w:pPr>
      <w:r w:rsidRPr="00BD0760">
        <w:rPr>
          <w:rFonts w:ascii="GHEA Grapalat" w:eastAsia="Cambria" w:hAnsi="GHEA Grapalat" w:cs="Cambria"/>
          <w:b/>
          <w:color w:val="000000"/>
          <w:sz w:val="32"/>
          <w:szCs w:val="32"/>
        </w:rPr>
        <w:lastRenderedPageBreak/>
        <w:t>Տաբատի եռաչափ (3D)</w:t>
      </w:r>
      <w:r w:rsidRPr="00BD0760">
        <w:rPr>
          <w:rFonts w:ascii="GHEA Grapalat" w:eastAsia="Cambria" w:hAnsi="GHEA Grapalat" w:cs="Cambria"/>
          <w:b/>
          <w:color w:val="000000"/>
          <w:sz w:val="32"/>
          <w:szCs w:val="32"/>
        </w:rPr>
        <w:br/>
        <w:t>մոդել</w:t>
      </w:r>
    </w:p>
    <w:p w14:paraId="385CD8F9" w14:textId="5A75E388" w:rsidR="0003579C" w:rsidRDefault="009B1F97">
      <w:pPr>
        <w:tabs>
          <w:tab w:val="left" w:pos="4524"/>
        </w:tabs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457D352B" wp14:editId="4C97110C">
            <wp:extent cx="6564630" cy="4408170"/>
            <wp:effectExtent l="0" t="0" r="7620" b="0"/>
            <wp:docPr id="2386002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4630" cy="440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29634" w14:textId="77777777" w:rsidR="009B1F97" w:rsidRDefault="009B1F97" w:rsidP="009B1F97">
      <w:pPr>
        <w:rPr>
          <w:rFonts w:ascii="GHEA Grapalat" w:hAnsi="GHEA Grapalat"/>
        </w:rPr>
      </w:pPr>
    </w:p>
    <w:p w14:paraId="2134F889" w14:textId="3CB9E7C2" w:rsidR="009B1F97" w:rsidRDefault="009B1F97" w:rsidP="009B1F97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029F08C" wp14:editId="55FA737A">
            <wp:extent cx="6564630" cy="8695426"/>
            <wp:effectExtent l="0" t="0" r="7620" b="0"/>
            <wp:docPr id="94887750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164" cy="8698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B1E94" w14:textId="77777777" w:rsidR="009B1F97" w:rsidRDefault="009B1F97" w:rsidP="009B1F97">
      <w:pPr>
        <w:rPr>
          <w:rFonts w:ascii="GHEA Grapalat" w:hAnsi="GHEA Grapalat"/>
        </w:rPr>
      </w:pPr>
    </w:p>
    <w:p w14:paraId="7FB4A18B" w14:textId="2590DFD0" w:rsidR="009B1F97" w:rsidRDefault="009B1F97" w:rsidP="009B1F97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5C588BC4" wp14:editId="7DD25938">
            <wp:extent cx="6570980" cy="7625751"/>
            <wp:effectExtent l="0" t="0" r="1270" b="0"/>
            <wp:docPr id="103580305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672" cy="762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468C2" w14:textId="77777777" w:rsidR="009B1F97" w:rsidRDefault="009B1F97" w:rsidP="009B1F97">
      <w:pPr>
        <w:rPr>
          <w:rFonts w:ascii="GHEA Grapalat" w:hAnsi="GHEA Grapalat"/>
        </w:rPr>
      </w:pPr>
    </w:p>
    <w:p w14:paraId="4998DCB8" w14:textId="77777777" w:rsidR="009B1F97" w:rsidRDefault="009B1F97" w:rsidP="009B1F97">
      <w:pPr>
        <w:rPr>
          <w:rFonts w:ascii="GHEA Grapalat" w:hAnsi="GHEA Grapalat"/>
        </w:rPr>
      </w:pPr>
    </w:p>
    <w:p w14:paraId="40494381" w14:textId="74BA1A85" w:rsidR="009B1F97" w:rsidRDefault="009B1F97" w:rsidP="009B1F97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59954B5C" wp14:editId="0B3A6A27">
            <wp:extent cx="6564630" cy="8911087"/>
            <wp:effectExtent l="0" t="0" r="7620" b="4445"/>
            <wp:docPr id="9185542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886" cy="8918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E62AD" w14:textId="77777777" w:rsidR="009B1F97" w:rsidRDefault="009B1F97" w:rsidP="009B1F97">
      <w:pPr>
        <w:rPr>
          <w:rFonts w:ascii="GHEA Grapalat" w:hAnsi="GHEA Grapalat"/>
        </w:rPr>
      </w:pPr>
    </w:p>
    <w:p w14:paraId="4C711ADD" w14:textId="77777777" w:rsidR="009B1F97" w:rsidRDefault="009B1F97" w:rsidP="009B1F97">
      <w:pPr>
        <w:rPr>
          <w:rFonts w:ascii="GHEA Grapalat" w:hAnsi="GHEA Grapalat"/>
        </w:rPr>
      </w:pPr>
    </w:p>
    <w:p w14:paraId="3A0CAE5B" w14:textId="77777777" w:rsidR="009B1F97" w:rsidRDefault="009B1F97" w:rsidP="009B1F97">
      <w:pPr>
        <w:rPr>
          <w:rFonts w:ascii="GHEA Grapalat" w:hAnsi="GHEA Grapalat"/>
        </w:rPr>
      </w:pPr>
    </w:p>
    <w:p w14:paraId="242558CA" w14:textId="50D7F361" w:rsidR="009B1F97" w:rsidRPr="009B1F97" w:rsidRDefault="009B1F97" w:rsidP="009B1F97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8CD071A" wp14:editId="67660B9A">
            <wp:extent cx="6564630" cy="8729980"/>
            <wp:effectExtent l="0" t="0" r="7620" b="0"/>
            <wp:docPr id="177577795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4630" cy="872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B1F97" w:rsidRPr="009B1F97" w:rsidSect="009B1F97">
      <w:pgSz w:w="11906" w:h="16838"/>
      <w:pgMar w:top="426" w:right="707" w:bottom="426" w:left="85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579C"/>
    <w:rsid w:val="0003579C"/>
    <w:rsid w:val="00260244"/>
    <w:rsid w:val="002F66F0"/>
    <w:rsid w:val="004D71D8"/>
    <w:rsid w:val="006E6111"/>
    <w:rsid w:val="00753EBA"/>
    <w:rsid w:val="00761F9B"/>
    <w:rsid w:val="00852225"/>
    <w:rsid w:val="009B1F97"/>
    <w:rsid w:val="00BD0760"/>
    <w:rsid w:val="00C5513E"/>
    <w:rsid w:val="00CD3D30"/>
    <w:rsid w:val="00DD4D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9EB939"/>
  <w15:docId w15:val="{7A12B28E-9A76-4145-8C15-86DB5F539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F66F0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a4">
    <w:name w:val="Table Grid"/>
    <w:basedOn w:val="a1"/>
    <w:uiPriority w:val="59"/>
    <w:rsid w:val="001925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1925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9255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1B57E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B57E4"/>
  </w:style>
  <w:style w:type="paragraph" w:styleId="a9">
    <w:name w:val="footer"/>
    <w:basedOn w:val="a"/>
    <w:link w:val="aa"/>
    <w:uiPriority w:val="99"/>
    <w:unhideWhenUsed/>
    <w:rsid w:val="001B57E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B57E4"/>
  </w:style>
  <w:style w:type="paragraph" w:styleId="ab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c">
    <w:basedOn w:val="a1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9.jp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jp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oleObject" Target="embeddings/oleObject3.bin"/><Relationship Id="rId19" Type="http://schemas.openxmlformats.org/officeDocument/2006/relationships/image" Target="media/image11.jp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qDlJiT3KfUvaSJwduAFDH8jXHg==">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9</Pages>
  <Words>329</Words>
  <Characters>1879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T&amp;A</dc:creator>
  <cp:lastModifiedBy>103-Op1</cp:lastModifiedBy>
  <cp:revision>6</cp:revision>
  <dcterms:created xsi:type="dcterms:W3CDTF">2024-07-24T17:27:00Z</dcterms:created>
  <dcterms:modified xsi:type="dcterms:W3CDTF">2026-08-11T08:28:00Z</dcterms:modified>
</cp:coreProperties>
</file>